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甘肃铁投房桥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铁路装备制造有限公司应聘报名表</w:t>
      </w:r>
    </w:p>
    <w:tbl>
      <w:tblPr>
        <w:tblStyle w:val="4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00"/>
        <w:gridCol w:w="642"/>
        <w:gridCol w:w="1188"/>
        <w:gridCol w:w="285"/>
        <w:gridCol w:w="60"/>
        <w:gridCol w:w="1072"/>
        <w:gridCol w:w="293"/>
        <w:gridCol w:w="1050"/>
        <w:gridCol w:w="806"/>
        <w:gridCol w:w="45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6753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17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5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17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6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417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5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职称/职业资格</w:t>
            </w:r>
          </w:p>
        </w:tc>
        <w:tc>
          <w:tcPr>
            <w:tcW w:w="7545" w:type="dxa"/>
            <w:gridSpan w:val="10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紧急联系人及电话</w:t>
            </w:r>
          </w:p>
        </w:tc>
        <w:tc>
          <w:tcPr>
            <w:tcW w:w="211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05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445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53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36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4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6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533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56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49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6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1542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153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7" w:type="dxa"/>
            <w:gridSpan w:val="1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903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所在单位、岗位职务及工作内容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3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3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3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7" w:type="dxa"/>
            <w:gridSpan w:val="1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奖惩及考核情况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6903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获奖项目内容、等级、排名等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3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信息确认</w:t>
            </w:r>
          </w:p>
        </w:tc>
        <w:tc>
          <w:tcPr>
            <w:tcW w:w="6903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本人承诺以上信息准确无误，如有虚报、瞒报，愿承担相应责任及后果。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3570" w:firstLineChars="17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签名：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3570" w:firstLineChars="1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5040" w:firstLineChars="2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6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47EA6"/>
    <w:rsid w:val="21B47EA6"/>
    <w:rsid w:val="39D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adjustRightInd w:val="0"/>
      <w:snapToGrid w:val="0"/>
      <w:spacing w:beforeLines="100" w:afterLines="100"/>
      <w:jc w:val="center"/>
    </w:pPr>
    <w:rPr>
      <w:rFonts w:hAnsi="Arial" w:cs="Arial"/>
      <w:b/>
      <w:bCs/>
      <w:sz w:val="48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2021-07-23T08:47:00Z</dcterms:created>
  <dc:creator>你的名字</dc:creator>
  <cp:lastModifiedBy>你的名字</cp:lastModifiedBy>
  <dcterms:modified xsi:type="dcterms:W3CDTF">2021-07-23T08:48:23Z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AC60FD0B6FAA4B17A6A49EADAD7E1155</vt:lpwstr>
  </property>
</Properties>
</file>